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FD52" w14:textId="04D9A21B" w:rsidR="00426D91" w:rsidRPr="00B000D4" w:rsidRDefault="00B000D4" w:rsidP="00426D91">
      <w:pPr>
        <w:rPr>
          <w:rFonts w:ascii="Maiandra GD" w:hAnsi="Maiandra GD"/>
          <w:sz w:val="28"/>
          <w:szCs w:val="28"/>
          <w:u w:val="single"/>
          <w:lang w:val="fr-CH"/>
        </w:rPr>
      </w:pPr>
      <w:r w:rsidRPr="00B000D4">
        <w:rPr>
          <w:rFonts w:ascii="Maiandra GD" w:hAnsi="Maiandra GD"/>
          <w:sz w:val="28"/>
          <w:szCs w:val="28"/>
          <w:u w:val="single"/>
          <w:lang w:val="fr-CH"/>
        </w:rPr>
        <w:t>Saison 20</w:t>
      </w:r>
      <w:r w:rsidR="00FC1F85">
        <w:rPr>
          <w:rFonts w:ascii="Maiandra GD" w:hAnsi="Maiandra GD"/>
          <w:sz w:val="28"/>
          <w:szCs w:val="28"/>
          <w:u w:val="single"/>
          <w:lang w:val="fr-CH"/>
        </w:rPr>
        <w:t>2</w:t>
      </w:r>
      <w:r w:rsidR="009045E0">
        <w:rPr>
          <w:rFonts w:ascii="Maiandra GD" w:hAnsi="Maiandra GD"/>
          <w:sz w:val="28"/>
          <w:szCs w:val="28"/>
          <w:u w:val="single"/>
          <w:lang w:val="fr-CH"/>
        </w:rPr>
        <w:t>6</w:t>
      </w:r>
      <w:r w:rsidR="00FC1F85">
        <w:rPr>
          <w:rFonts w:ascii="Maiandra GD" w:hAnsi="Maiandra GD"/>
          <w:sz w:val="28"/>
          <w:szCs w:val="28"/>
          <w:u w:val="single"/>
          <w:lang w:val="fr-CH"/>
        </w:rPr>
        <w:t>-202</w:t>
      </w:r>
      <w:r w:rsidR="009045E0">
        <w:rPr>
          <w:rFonts w:ascii="Maiandra GD" w:hAnsi="Maiandra GD"/>
          <w:sz w:val="28"/>
          <w:szCs w:val="28"/>
          <w:u w:val="single"/>
          <w:lang w:val="fr-CH"/>
        </w:rPr>
        <w:t>7</w:t>
      </w:r>
    </w:p>
    <w:p w14:paraId="04A14DB8" w14:textId="67E7733A" w:rsidR="00FC1F85" w:rsidRDefault="00426D91" w:rsidP="00FC1F85">
      <w:pPr>
        <w:pStyle w:val="Standard"/>
        <w:jc w:val="center"/>
        <w:rPr>
          <w:rFonts w:ascii="Maiandra GD" w:eastAsia="Comic Sans MS" w:hAnsi="Maiandra GD" w:cs="Comic Sans MS"/>
          <w:sz w:val="36"/>
          <w:szCs w:val="36"/>
          <w:u w:val="single"/>
          <w:lang w:val="fr-CH"/>
        </w:rPr>
      </w:pPr>
      <w:r w:rsidRPr="00426D91">
        <w:rPr>
          <w:rFonts w:ascii="Maiandra GD" w:eastAsia="Comic Sans MS" w:hAnsi="Maiandra GD" w:cs="Comic Sans MS"/>
          <w:sz w:val="36"/>
          <w:szCs w:val="36"/>
          <w:u w:val="single"/>
          <w:lang w:val="fr-CH"/>
        </w:rPr>
        <w:t>Formulaire d</w:t>
      </w:r>
      <w:r w:rsidR="00FC1F85">
        <w:rPr>
          <w:rFonts w:ascii="Maiandra GD" w:eastAsia="Comic Sans MS" w:hAnsi="Maiandra GD" w:cs="Comic Sans MS"/>
          <w:sz w:val="36"/>
          <w:szCs w:val="36"/>
          <w:u w:val="single"/>
          <w:lang w:val="fr-CH"/>
        </w:rPr>
        <w:t>e réponse</w:t>
      </w:r>
    </w:p>
    <w:p w14:paraId="4CB7B08B" w14:textId="77777777" w:rsidR="00D67748" w:rsidRDefault="00D67748" w:rsidP="00D67748">
      <w:pPr>
        <w:pStyle w:val="Standard"/>
        <w:jc w:val="center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</w:p>
    <w:p w14:paraId="6F582FF0" w14:textId="5EE7DEA8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Nom : </w:t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Prénom :</w:t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 xml:space="preserve"> 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</w:p>
    <w:p w14:paraId="625BF0BB" w14:textId="7607CC81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Date de naissance : </w:t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</w:p>
    <w:p w14:paraId="001ABD7C" w14:textId="7345BDE5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Adresse :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</w:p>
    <w:p w14:paraId="0B36EA18" w14:textId="613C0C8C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N° de téléphone :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</w:p>
    <w:p w14:paraId="4149FA95" w14:textId="04893C2A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Adresse mail </w:t>
      </w:r>
      <w:r w:rsidRP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: </w:t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</w:p>
    <w:p w14:paraId="6337DD5F" w14:textId="18E66A1C" w:rsidR="00426D91" w:rsidRP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Représentant légal :</w:t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ab/>
      </w:r>
    </w:p>
    <w:p w14:paraId="6C0D420E" w14:textId="77777777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</w:p>
    <w:p w14:paraId="0739C000" w14:textId="5FBEBAA7" w:rsidR="00426D91" w:rsidRDefault="00FC1F85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Cochez :</w:t>
      </w:r>
    </w:p>
    <w:p w14:paraId="77D5620A" w14:textId="77777777" w:rsidR="00426D91" w:rsidRDefault="00426D91" w:rsidP="00426D91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</w:p>
    <w:p w14:paraId="055FE09A" w14:textId="49E33EE1" w:rsidR="00426D91" w:rsidRDefault="00FC1F85" w:rsidP="00426D91">
      <w:pPr>
        <w:pStyle w:val="Standard"/>
        <w:numPr>
          <w:ilvl w:val="0"/>
          <w:numId w:val="1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Je suis intéressé</w:t>
      </w:r>
      <w:r w:rsidR="008F7B18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(e)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</w:t>
      </w:r>
      <w:r w:rsidR="008F7B18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à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c</w:t>
      </w:r>
      <w:r w:rsid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ommencer un instrument de musique </w:t>
      </w:r>
      <w:r w:rsidR="00414782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qui est présent dans La Fanfare </w:t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(dès 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la 3H</w:t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) :</w:t>
      </w:r>
      <w:r w:rsid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</w:t>
      </w:r>
    </w:p>
    <w:p w14:paraId="0FC9B85E" w14:textId="5A1D245F" w:rsidR="00426D91" w:rsidRPr="00426D91" w:rsidRDefault="00426D91" w:rsidP="00426D91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Cornet</w:t>
      </w:r>
    </w:p>
    <w:p w14:paraId="1BF4F5FD" w14:textId="04A18A9D" w:rsidR="00426D91" w:rsidRPr="00426D91" w:rsidRDefault="00426D91" w:rsidP="00426D91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Alto/Baryton/Euphonium</w:t>
      </w:r>
    </w:p>
    <w:p w14:paraId="138772B8" w14:textId="1A916D8B" w:rsidR="00426D91" w:rsidRPr="00426D91" w:rsidRDefault="00426D91" w:rsidP="00426D91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Percussion</w:t>
      </w:r>
      <w:r w:rsidR="00B000D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 xml:space="preserve"> (batterie, xylophone, …)</w:t>
      </w:r>
    </w:p>
    <w:p w14:paraId="44292B11" w14:textId="47752CB4" w:rsidR="00426D91" w:rsidRPr="00426D91" w:rsidRDefault="00426D91" w:rsidP="00426D91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Tambour</w:t>
      </w:r>
    </w:p>
    <w:p w14:paraId="53635035" w14:textId="2B9FDB0E" w:rsidR="00426D91" w:rsidRPr="00426D91" w:rsidRDefault="00426D91" w:rsidP="00426D91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426D91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Trombone</w:t>
      </w:r>
    </w:p>
    <w:p w14:paraId="3F20F1CD" w14:textId="53D0AD25" w:rsidR="00426D91" w:rsidRDefault="00426D91" w:rsidP="0061747E">
      <w:pPr>
        <w:pStyle w:val="Standard"/>
        <w:numPr>
          <w:ilvl w:val="2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  <w:r w:rsidRPr="0061747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 xml:space="preserve">Je ne sais pas encore </w:t>
      </w:r>
      <w:r w:rsidR="0061747E" w:rsidRPr="0061747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  <w:t>quel instrument/j’aimerais essayer</w:t>
      </w:r>
    </w:p>
    <w:p w14:paraId="47849CA5" w14:textId="77777777" w:rsidR="00483614" w:rsidRDefault="00483614" w:rsidP="00483614">
      <w:pPr>
        <w:pStyle w:val="Standard"/>
        <w:ind w:left="2160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</w:p>
    <w:p w14:paraId="41E9E13B" w14:textId="194FBCEB" w:rsidR="00580794" w:rsidRDefault="00092CCA" w:rsidP="00483614">
      <w:pPr>
        <w:pStyle w:val="Standard"/>
        <w:numPr>
          <w:ilvl w:val="0"/>
          <w:numId w:val="2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Je désire participer</w:t>
      </w:r>
      <w:r w:rsidR="0048361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au camp de musique du </w:t>
      </w:r>
      <w:r w:rsidR="009045E0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9</w:t>
      </w:r>
      <w:r w:rsidR="00E90ED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au 1</w:t>
      </w:r>
      <w:r w:rsidR="009045E0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4</w:t>
      </w:r>
      <w:r w:rsidR="00E90ED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août</w:t>
      </w:r>
      <w:r w:rsidR="0048361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202</w:t>
      </w:r>
      <w:r w:rsidR="009045E0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6</w:t>
      </w:r>
      <w:r w:rsidR="0048361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</w:t>
      </w:r>
      <w:r w:rsidR="00E90ED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à </w:t>
      </w:r>
      <w:proofErr w:type="spellStart"/>
      <w:r w:rsidR="00E90EDE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Charmey</w:t>
      </w:r>
      <w:proofErr w:type="spellEnd"/>
      <w:r w:rsidR="0048361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(sous réserve du nombre d’inscription)</w:t>
      </w:r>
      <w:r w:rsidR="00580794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</w:t>
      </w:r>
    </w:p>
    <w:p w14:paraId="297BF67C" w14:textId="32A77114" w:rsidR="00483614" w:rsidRDefault="00580794" w:rsidP="00580794">
      <w:pPr>
        <w:pStyle w:val="Standard"/>
        <w:ind w:left="720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Prix du premier camp : 250.-/enfant tout compris</w:t>
      </w:r>
    </w:p>
    <w:p w14:paraId="6D04EE9C" w14:textId="77777777" w:rsidR="00414782" w:rsidRDefault="00414782" w:rsidP="00580794">
      <w:pPr>
        <w:pStyle w:val="Standard"/>
        <w:ind w:left="720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</w:p>
    <w:p w14:paraId="5C3F37B2" w14:textId="34967AFD" w:rsidR="00414782" w:rsidRPr="00426D91" w:rsidRDefault="00414782" w:rsidP="00414782">
      <w:pPr>
        <w:pStyle w:val="Standard"/>
        <w:numPr>
          <w:ilvl w:val="0"/>
          <w:numId w:val="5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Fonts w:ascii="Maiandra GD" w:eastAsia="Comic Sans MS" w:hAnsi="Maiandra GD" w:cs="Comic Sans MS"/>
          <w:noProof/>
          <w:color w:val="2E74B5" w:themeColor="accent5" w:themeShade="BF"/>
          <w:sz w:val="36"/>
          <w:szCs w:val="36"/>
          <w:lang w:val="fr-CH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91CCC" wp14:editId="25814502">
                <wp:simplePos x="0" y="0"/>
                <wp:positionH relativeFrom="column">
                  <wp:posOffset>4926964</wp:posOffset>
                </wp:positionH>
                <wp:positionV relativeFrom="paragraph">
                  <wp:posOffset>236220</wp:posOffset>
                </wp:positionV>
                <wp:extent cx="1152525" cy="9525"/>
                <wp:effectExtent l="0" t="0" r="28575" b="28575"/>
                <wp:wrapNone/>
                <wp:docPr id="192148135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B362140" id="Connecteur droit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5pt,18.6pt" to="478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Je joue déjà d’un instrument, si oui, lequel ?  </w:t>
      </w:r>
      <w:r w:rsidRPr="00414782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lang w:val="fr-CH"/>
        </w:rPr>
        <w:t xml:space="preserve">                 </w:t>
      </w:r>
    </w:p>
    <w:p w14:paraId="73A6D40B" w14:textId="06F912E9" w:rsidR="00483614" w:rsidRPr="0061747E" w:rsidRDefault="00483614" w:rsidP="00483614">
      <w:pPr>
        <w:pStyle w:val="Standard"/>
        <w:rPr>
          <w:rStyle w:val="Lienhypertexte"/>
          <w:rFonts w:ascii="Maiandra GD" w:eastAsia="Comic Sans MS" w:hAnsi="Maiandra GD" w:cs="Comic Sans MS"/>
          <w:color w:val="2E74B5" w:themeColor="accent5" w:themeShade="BF"/>
          <w:sz w:val="32"/>
          <w:szCs w:val="32"/>
          <w:u w:val="none"/>
          <w:lang w:val="fr-CH"/>
        </w:rPr>
      </w:pPr>
    </w:p>
    <w:p w14:paraId="2AA0244B" w14:textId="51E2D85A" w:rsidR="00426D91" w:rsidRPr="00426D91" w:rsidRDefault="00FC1F85" w:rsidP="0061747E">
      <w:pPr>
        <w:pStyle w:val="Standard"/>
        <w:numPr>
          <w:ilvl w:val="0"/>
          <w:numId w:val="5"/>
        </w:numP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</w:pP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Je ne suis pas intéressé</w:t>
      </w:r>
      <w:r w:rsidR="008F7B18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(e)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</w:t>
      </w:r>
      <w:r w:rsidR="008F7B18"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>à</w:t>
      </w:r>
      <w:r>
        <w:rPr>
          <w:rStyle w:val="Lienhypertexte"/>
          <w:rFonts w:ascii="Maiandra GD" w:eastAsia="Comic Sans MS" w:hAnsi="Maiandra GD" w:cs="Comic Sans MS"/>
          <w:color w:val="2E74B5" w:themeColor="accent5" w:themeShade="BF"/>
          <w:sz w:val="36"/>
          <w:szCs w:val="36"/>
          <w:u w:val="none"/>
          <w:lang w:val="fr-CH"/>
        </w:rPr>
        <w:t xml:space="preserve"> commencer un instrument</w:t>
      </w:r>
    </w:p>
    <w:p w14:paraId="2D945310" w14:textId="28533943" w:rsidR="00D67748" w:rsidRDefault="00414782" w:rsidP="00F161DA">
      <w:pPr>
        <w:jc w:val="center"/>
        <w:rPr>
          <w:rFonts w:ascii="Maiandra GD" w:hAnsi="Maiandra GD"/>
          <w:i/>
          <w:iCs/>
          <w:sz w:val="32"/>
          <w:szCs w:val="32"/>
          <w:lang w:val="fr-CH"/>
        </w:rPr>
      </w:pPr>
      <w:r>
        <w:rPr>
          <w:rFonts w:ascii="Maiandra GD" w:hAnsi="Maiandra GD"/>
          <w:i/>
          <w:iCs/>
          <w:sz w:val="32"/>
          <w:szCs w:val="32"/>
          <w:lang w:val="fr-CH"/>
        </w:rPr>
        <w:t>Ce formulaire n’engage en rien, la responsable prendra contact avec vous pour en discuter</w:t>
      </w:r>
    </w:p>
    <w:p w14:paraId="73398F60" w14:textId="77777777" w:rsidR="00F161DA" w:rsidRDefault="00F161DA" w:rsidP="00F161DA">
      <w:pPr>
        <w:rPr>
          <w:rFonts w:ascii="Maiandra GD" w:hAnsi="Maiandra GD"/>
          <w:i/>
          <w:iCs/>
          <w:sz w:val="32"/>
          <w:szCs w:val="32"/>
          <w:lang w:val="fr-CH"/>
        </w:rPr>
      </w:pPr>
    </w:p>
    <w:p w14:paraId="6E42E8A3" w14:textId="77777777" w:rsidR="00F161DA" w:rsidRPr="00F161DA" w:rsidRDefault="00F161DA" w:rsidP="00F161DA">
      <w:pPr>
        <w:spacing w:line="259" w:lineRule="auto"/>
        <w:rPr>
          <w:rFonts w:ascii="Maiandra GD" w:hAnsi="Maiandra GD"/>
          <w:color w:val="4472C4" w:themeColor="accent1"/>
          <w:sz w:val="28"/>
          <w:szCs w:val="28"/>
          <w:lang w:val="fr-CH"/>
        </w:rPr>
      </w:pPr>
      <w:r w:rsidRPr="00F161DA">
        <w:rPr>
          <w:rFonts w:ascii="Maiandra GD" w:hAnsi="Maiandra GD"/>
          <w:color w:val="4472C4" w:themeColor="accent1"/>
          <w:sz w:val="28"/>
          <w:szCs w:val="28"/>
          <w:lang w:val="fr-CH"/>
        </w:rPr>
        <w:t>N’hésitez pas à nous contacter pour de plus amples informations.</w:t>
      </w:r>
    </w:p>
    <w:p w14:paraId="17E399D9" w14:textId="77777777" w:rsidR="00F161DA" w:rsidRPr="00F161DA" w:rsidRDefault="00F161DA" w:rsidP="00F161DA">
      <w:pPr>
        <w:spacing w:line="259" w:lineRule="auto"/>
        <w:rPr>
          <w:rFonts w:ascii="Maiandra GD" w:hAnsi="Maiandra GD"/>
          <w:color w:val="4472C4" w:themeColor="accent1"/>
          <w:sz w:val="28"/>
          <w:szCs w:val="28"/>
          <w:lang w:val="fr-CH"/>
        </w:rPr>
      </w:pPr>
      <w:r w:rsidRPr="00F161DA">
        <w:rPr>
          <w:rFonts w:ascii="Maiandra GD" w:hAnsi="Maiandra GD"/>
          <w:color w:val="4472C4" w:themeColor="accent1"/>
          <w:sz w:val="28"/>
          <w:szCs w:val="28"/>
          <w:lang w:val="fr-CH"/>
        </w:rPr>
        <w:t>Au plaisir de vous rencontrer</w:t>
      </w:r>
    </w:p>
    <w:p w14:paraId="1191CB37" w14:textId="77777777" w:rsidR="00F161DA" w:rsidRPr="00414782" w:rsidRDefault="00F161DA" w:rsidP="00F161DA">
      <w:pPr>
        <w:pStyle w:val="Standard"/>
        <w:jc w:val="both"/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</w:pPr>
      <w:r w:rsidRPr="00414782"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  <w:t>Floriane Ayer, Responsable des Jeunes</w:t>
      </w:r>
      <w:r w:rsidRPr="00414782"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  <w:tab/>
      </w:r>
      <w:r w:rsidRPr="00414782"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  <w:tab/>
      </w:r>
    </w:p>
    <w:p w14:paraId="212DA4FF" w14:textId="77777777" w:rsidR="00F161DA" w:rsidRPr="00414782" w:rsidRDefault="00F161DA" w:rsidP="00F161DA">
      <w:pPr>
        <w:pStyle w:val="Standard"/>
        <w:jc w:val="both"/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</w:pPr>
      <w:hyperlink r:id="rId8" w:history="1">
        <w:r w:rsidRPr="00414782">
          <w:rPr>
            <w:rStyle w:val="Lienhypertexte"/>
            <w:rFonts w:ascii="Maiandra GD" w:eastAsia="Comic Sans MS" w:hAnsi="Maiandra GD" w:cs="Comic Sans MS"/>
            <w:color w:val="4472C4" w:themeColor="accent1"/>
            <w:sz w:val="28"/>
            <w:szCs w:val="28"/>
            <w:u w:val="none"/>
            <w:lang w:val="fr-CH"/>
          </w:rPr>
          <w:t>floriane.96@hotmail.com</w:t>
        </w:r>
      </w:hyperlink>
      <w:r w:rsidRPr="00414782"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  <w:t>, 079/851.60.41</w:t>
      </w:r>
    </w:p>
    <w:p w14:paraId="6F1F7DF6" w14:textId="77777777" w:rsidR="00F161DA" w:rsidRPr="00414782" w:rsidRDefault="00F161DA" w:rsidP="00F161DA">
      <w:pPr>
        <w:pStyle w:val="Standard"/>
        <w:jc w:val="both"/>
        <w:rPr>
          <w:rFonts w:ascii="Maiandra GD" w:eastAsia="Comic Sans MS" w:hAnsi="Maiandra GD" w:cs="Comic Sans MS"/>
          <w:color w:val="4472C4" w:themeColor="accent1"/>
          <w:sz w:val="28"/>
          <w:szCs w:val="28"/>
          <w:lang w:val="fr-CH"/>
        </w:rPr>
      </w:pPr>
      <w:hyperlink r:id="rId9" w:history="1">
        <w:r w:rsidRPr="00414782">
          <w:rPr>
            <w:rStyle w:val="Lienhypertexte"/>
            <w:rFonts w:ascii="Maiandra GD" w:eastAsia="Comic Sans MS" w:hAnsi="Maiandra GD" w:cs="Comic Sans MS"/>
            <w:color w:val="4472C4" w:themeColor="accent1"/>
            <w:sz w:val="28"/>
            <w:szCs w:val="28"/>
            <w:lang w:val="fr-CH"/>
          </w:rPr>
          <w:t>http://www.edel-lyre.ch</w:t>
        </w:r>
      </w:hyperlink>
      <w:r w:rsidRPr="00414782">
        <w:rPr>
          <w:rStyle w:val="Lienhypertexte"/>
          <w:rFonts w:ascii="Maiandra GD" w:eastAsia="Comic Sans MS" w:hAnsi="Maiandra GD" w:cs="Comic Sans MS"/>
          <w:color w:val="4472C4" w:themeColor="accent1"/>
          <w:sz w:val="28"/>
          <w:szCs w:val="28"/>
          <w:u w:val="none"/>
          <w:lang w:val="fr-CH"/>
        </w:rPr>
        <w:t xml:space="preserve"> ou </w:t>
      </w:r>
      <w:hyperlink r:id="rId10" w:history="1">
        <w:r w:rsidRPr="00414782">
          <w:rPr>
            <w:rStyle w:val="Lienhypertexte"/>
            <w:rFonts w:ascii="Maiandra GD" w:eastAsia="Comic Sans MS" w:hAnsi="Maiandra GD" w:cs="Comic Sans MS"/>
            <w:color w:val="4472C4" w:themeColor="accent1"/>
            <w:sz w:val="28"/>
            <w:szCs w:val="28"/>
            <w:lang w:val="fr-CH"/>
          </w:rPr>
          <w:t>https://fanfare-lecret.ch</w:t>
        </w:r>
      </w:hyperlink>
      <w:r w:rsidRPr="00414782">
        <w:rPr>
          <w:rFonts w:ascii="Maiandra GD" w:eastAsia="Comic Sans MS" w:hAnsi="Maiandra GD" w:cs="Comic Sans MS"/>
          <w:color w:val="4472C4" w:themeColor="accent1"/>
          <w:sz w:val="28"/>
          <w:szCs w:val="28"/>
          <w:lang w:val="fr-CH"/>
        </w:rPr>
        <w:t xml:space="preserve"> ou Facebook ou Instagram</w:t>
      </w:r>
    </w:p>
    <w:p w14:paraId="7E827802" w14:textId="77777777" w:rsidR="00F161DA" w:rsidRPr="00414782" w:rsidRDefault="00F161DA" w:rsidP="00414782">
      <w:pPr>
        <w:jc w:val="center"/>
        <w:rPr>
          <w:rFonts w:ascii="Maiandra GD" w:hAnsi="Maiandra GD"/>
          <w:i/>
          <w:iCs/>
          <w:sz w:val="32"/>
          <w:szCs w:val="32"/>
          <w:lang w:val="fr-CH"/>
        </w:rPr>
      </w:pPr>
    </w:p>
    <w:sectPr w:rsidR="00F161DA" w:rsidRPr="00414782" w:rsidSect="00E90EDE">
      <w:headerReference w:type="default" r:id="rId11"/>
      <w:pgSz w:w="11906" w:h="16838" w:code="9"/>
      <w:pgMar w:top="709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4B1D" w14:textId="77777777" w:rsidR="00AE00CF" w:rsidRDefault="00AE00CF" w:rsidP="00E13492">
      <w:r>
        <w:separator/>
      </w:r>
    </w:p>
  </w:endnote>
  <w:endnote w:type="continuationSeparator" w:id="0">
    <w:p w14:paraId="203F523A" w14:textId="77777777" w:rsidR="00AE00CF" w:rsidRDefault="00AE00CF" w:rsidP="00E1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oneria Script Demo">
    <w:panose1 w:val="00000000000000000000"/>
    <w:charset w:val="00"/>
    <w:family w:val="auto"/>
    <w:pitch w:val="variable"/>
    <w:sig w:usb0="A00000A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680A" w14:textId="77777777" w:rsidR="00AE00CF" w:rsidRDefault="00AE00CF" w:rsidP="00E13492">
      <w:r>
        <w:separator/>
      </w:r>
    </w:p>
  </w:footnote>
  <w:footnote w:type="continuationSeparator" w:id="0">
    <w:p w14:paraId="2E194DEC" w14:textId="77777777" w:rsidR="00AE00CF" w:rsidRDefault="00AE00CF" w:rsidP="00E1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399" w14:textId="32A07B72" w:rsidR="00426D91" w:rsidRPr="00426D91" w:rsidRDefault="00426D91" w:rsidP="00426D91">
    <w:pPr>
      <w:pStyle w:val="Standard"/>
      <w:jc w:val="both"/>
      <w:rPr>
        <w:rFonts w:ascii="Maiandra GD" w:eastAsia="Comic Sans MS" w:hAnsi="Maiandra GD" w:cs="Comic Sans MS"/>
        <w:sz w:val="22"/>
        <w:szCs w:val="22"/>
        <w:lang w:val="fr-CH"/>
      </w:rPr>
    </w:pPr>
    <w:r>
      <w:rPr>
        <w:rFonts w:ascii="Coneria Script Demo" w:hAnsi="Coneria Script Demo" w:cs="Coneria Script Demo"/>
        <w:b/>
        <w:noProof/>
        <w:color w:val="16509C"/>
        <w:spacing w:val="22"/>
        <w:sz w:val="28"/>
        <w:szCs w:val="22"/>
        <w:lang w:val="fr-CH"/>
      </w:rPr>
      <w:drawing>
        <wp:anchor distT="0" distB="0" distL="114300" distR="114300" simplePos="0" relativeHeight="251658240" behindDoc="1" locked="0" layoutInCell="1" allowOverlap="1" wp14:anchorId="73EAA779" wp14:editId="62E107F9">
          <wp:simplePos x="0" y="0"/>
          <wp:positionH relativeFrom="column">
            <wp:posOffset>1875</wp:posOffset>
          </wp:positionH>
          <wp:positionV relativeFrom="paragraph">
            <wp:posOffset>-3013</wp:posOffset>
          </wp:positionV>
          <wp:extent cx="276447" cy="330567"/>
          <wp:effectExtent l="0" t="0" r="0" b="0"/>
          <wp:wrapNone/>
          <wp:docPr id="16760533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47" cy="330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eria Script Demo" w:hAnsi="Coneria Script Demo" w:cs="Coneria Script Demo"/>
        <w:b/>
        <w:color w:val="16509C"/>
        <w:spacing w:val="22"/>
        <w:sz w:val="28"/>
        <w:szCs w:val="22"/>
        <w:lang w:val="fr-CH"/>
      </w:rPr>
      <w:t xml:space="preserve">    </w:t>
    </w:r>
    <w:r w:rsidRPr="00426D91">
      <w:rPr>
        <w:rFonts w:ascii="Coneria Script Demo" w:hAnsi="Coneria Script Demo" w:cs="Coneria Script Demo"/>
        <w:b/>
        <w:color w:val="16509C"/>
        <w:spacing w:val="22"/>
        <w:sz w:val="28"/>
        <w:szCs w:val="22"/>
        <w:lang w:val="fr-CH"/>
      </w:rPr>
      <w:t>Fanfare La Lyre de Le Crêt</w:t>
    </w:r>
  </w:p>
  <w:p w14:paraId="4828AB90" w14:textId="77777777" w:rsidR="00426D91" w:rsidRPr="00426D91" w:rsidRDefault="00426D91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3DC"/>
    <w:multiLevelType w:val="hybridMultilevel"/>
    <w:tmpl w:val="42505D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4615"/>
    <w:multiLevelType w:val="hybridMultilevel"/>
    <w:tmpl w:val="C8DA0F6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4E0"/>
    <w:multiLevelType w:val="hybridMultilevel"/>
    <w:tmpl w:val="9E98D4F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640B"/>
    <w:multiLevelType w:val="hybridMultilevel"/>
    <w:tmpl w:val="983CAD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180C"/>
    <w:multiLevelType w:val="hybridMultilevel"/>
    <w:tmpl w:val="F0AC9638"/>
    <w:lvl w:ilvl="0" w:tplc="361AD00C">
      <w:numFmt w:val="bullet"/>
      <w:lvlText w:val="-"/>
      <w:lvlJc w:val="left"/>
      <w:pPr>
        <w:ind w:left="720" w:hanging="360"/>
      </w:pPr>
      <w:rPr>
        <w:rFonts w:ascii="Maiandra GD" w:eastAsia="Comic Sans MS" w:hAnsi="Maiandra GD" w:cs="Comic Sans M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7113"/>
    <w:multiLevelType w:val="hybridMultilevel"/>
    <w:tmpl w:val="6596C13A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01225"/>
    <w:multiLevelType w:val="hybridMultilevel"/>
    <w:tmpl w:val="E8DC06AA"/>
    <w:lvl w:ilvl="0" w:tplc="C2E0C7D6">
      <w:start w:val="4"/>
      <w:numFmt w:val="bullet"/>
      <w:lvlText w:val="-"/>
      <w:lvlJc w:val="left"/>
      <w:pPr>
        <w:ind w:left="720" w:hanging="360"/>
      </w:pPr>
      <w:rPr>
        <w:rFonts w:ascii="Maiandra GD" w:eastAsia="Comic Sans MS" w:hAnsi="Maiandra GD" w:cs="Comic Sans M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D3616"/>
    <w:multiLevelType w:val="hybridMultilevel"/>
    <w:tmpl w:val="9244E5FC"/>
    <w:lvl w:ilvl="0" w:tplc="4A26FA00">
      <w:start w:val="4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750921">
    <w:abstractNumId w:val="2"/>
  </w:num>
  <w:num w:numId="2" w16cid:durableId="2126121724">
    <w:abstractNumId w:val="0"/>
  </w:num>
  <w:num w:numId="3" w16cid:durableId="456804694">
    <w:abstractNumId w:val="4"/>
  </w:num>
  <w:num w:numId="4" w16cid:durableId="788203040">
    <w:abstractNumId w:val="5"/>
  </w:num>
  <w:num w:numId="5" w16cid:durableId="1195966783">
    <w:abstractNumId w:val="1"/>
  </w:num>
  <w:num w:numId="6" w16cid:durableId="1704549149">
    <w:abstractNumId w:val="3"/>
  </w:num>
  <w:num w:numId="7" w16cid:durableId="607009402">
    <w:abstractNumId w:val="7"/>
  </w:num>
  <w:num w:numId="8" w16cid:durableId="1842041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D6"/>
    <w:rsid w:val="000026D6"/>
    <w:rsid w:val="000112C0"/>
    <w:rsid w:val="000232B7"/>
    <w:rsid w:val="00075020"/>
    <w:rsid w:val="00092CCA"/>
    <w:rsid w:val="000C41FF"/>
    <w:rsid w:val="0015188A"/>
    <w:rsid w:val="00167741"/>
    <w:rsid w:val="001C2927"/>
    <w:rsid w:val="001D5C3B"/>
    <w:rsid w:val="00223FB9"/>
    <w:rsid w:val="002923F7"/>
    <w:rsid w:val="002B7912"/>
    <w:rsid w:val="002F71B2"/>
    <w:rsid w:val="004049CF"/>
    <w:rsid w:val="004103D8"/>
    <w:rsid w:val="00414782"/>
    <w:rsid w:val="00426D91"/>
    <w:rsid w:val="00483614"/>
    <w:rsid w:val="00495AA1"/>
    <w:rsid w:val="004F000A"/>
    <w:rsid w:val="0050019E"/>
    <w:rsid w:val="00503981"/>
    <w:rsid w:val="005126EE"/>
    <w:rsid w:val="005260C5"/>
    <w:rsid w:val="005268ED"/>
    <w:rsid w:val="00542F37"/>
    <w:rsid w:val="00544E24"/>
    <w:rsid w:val="00580794"/>
    <w:rsid w:val="005C52C7"/>
    <w:rsid w:val="0061747E"/>
    <w:rsid w:val="00617E3D"/>
    <w:rsid w:val="00694AF0"/>
    <w:rsid w:val="006B216A"/>
    <w:rsid w:val="006C7168"/>
    <w:rsid w:val="006E6BD6"/>
    <w:rsid w:val="00756429"/>
    <w:rsid w:val="007A618B"/>
    <w:rsid w:val="007F6457"/>
    <w:rsid w:val="008540CB"/>
    <w:rsid w:val="00885472"/>
    <w:rsid w:val="008F7B18"/>
    <w:rsid w:val="009045E0"/>
    <w:rsid w:val="00911913"/>
    <w:rsid w:val="009346FF"/>
    <w:rsid w:val="00934A08"/>
    <w:rsid w:val="0098522F"/>
    <w:rsid w:val="009852D0"/>
    <w:rsid w:val="00A63595"/>
    <w:rsid w:val="00A749C5"/>
    <w:rsid w:val="00AB4518"/>
    <w:rsid w:val="00AC21E9"/>
    <w:rsid w:val="00AE00CF"/>
    <w:rsid w:val="00AE300D"/>
    <w:rsid w:val="00B000D4"/>
    <w:rsid w:val="00B21248"/>
    <w:rsid w:val="00C4692B"/>
    <w:rsid w:val="00C53473"/>
    <w:rsid w:val="00C8139B"/>
    <w:rsid w:val="00CE2E43"/>
    <w:rsid w:val="00D134E0"/>
    <w:rsid w:val="00D20351"/>
    <w:rsid w:val="00D45BB9"/>
    <w:rsid w:val="00D64B64"/>
    <w:rsid w:val="00D67748"/>
    <w:rsid w:val="00D71A91"/>
    <w:rsid w:val="00D85E7A"/>
    <w:rsid w:val="00DC7E8F"/>
    <w:rsid w:val="00E13492"/>
    <w:rsid w:val="00E90EDE"/>
    <w:rsid w:val="00F161DA"/>
    <w:rsid w:val="00F61B4C"/>
    <w:rsid w:val="00F61E7B"/>
    <w:rsid w:val="00F64D24"/>
    <w:rsid w:val="00FC1F85"/>
    <w:rsid w:val="00FF4045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5B1A5E"/>
  <w15:chartTrackingRefBased/>
  <w15:docId w15:val="{E8B93BA6-6095-4CCA-87A0-16314E7F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E6BD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FF4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3FB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13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3492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3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492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C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e.96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anfare-lecret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el-lyr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A141-1668-4525-9F4C-48AAB578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Currat</dc:creator>
  <cp:keywords/>
  <dc:description/>
  <cp:lastModifiedBy>Julien Currat</cp:lastModifiedBy>
  <cp:revision>4</cp:revision>
  <cp:lastPrinted>2024-05-23T08:49:00Z</cp:lastPrinted>
  <dcterms:created xsi:type="dcterms:W3CDTF">2026-04-29T11:25:00Z</dcterms:created>
  <dcterms:modified xsi:type="dcterms:W3CDTF">2026-04-29T15:14:00Z</dcterms:modified>
</cp:coreProperties>
</file>